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0D" w:rsidRDefault="00AE46EF">
      <w:pPr>
        <w:pStyle w:val="10"/>
        <w:keepNext/>
        <w:keepLines/>
        <w:shd w:val="clear" w:color="auto" w:fill="auto"/>
        <w:spacing w:after="1" w:line="220" w:lineRule="exact"/>
      </w:pPr>
      <w:bookmarkStart w:id="0" w:name="bookmark0"/>
      <w:bookmarkStart w:id="1" w:name="_GoBack"/>
      <w:bookmarkEnd w:id="1"/>
      <w:r>
        <w:t>Договор № СИ1018-08-2017</w:t>
      </w:r>
      <w:bookmarkEnd w:id="0"/>
    </w:p>
    <w:p w:rsidR="00D9280D" w:rsidRDefault="00AE46EF">
      <w:pPr>
        <w:pStyle w:val="10"/>
        <w:keepNext/>
        <w:keepLines/>
        <w:shd w:val="clear" w:color="auto" w:fill="auto"/>
        <w:spacing w:after="778" w:line="220" w:lineRule="exact"/>
      </w:pPr>
      <w:bookmarkStart w:id="2" w:name="bookmark1"/>
      <w:r>
        <w:t>о возмездном оказании услуг</w:t>
      </w:r>
      <w:bookmarkEnd w:id="2"/>
    </w:p>
    <w:p w:rsidR="00D9280D" w:rsidRDefault="00AE46EF">
      <w:pPr>
        <w:pStyle w:val="20"/>
        <w:shd w:val="clear" w:color="auto" w:fill="auto"/>
        <w:tabs>
          <w:tab w:val="left" w:pos="8688"/>
        </w:tabs>
        <w:spacing w:before="0" w:after="205" w:line="220" w:lineRule="exact"/>
        <w:ind w:firstLine="0"/>
      </w:pPr>
      <w:r>
        <w:t>г. Санкт-Петербург</w:t>
      </w:r>
      <w:r>
        <w:tab/>
        <w:t>25.08.2017</w:t>
      </w:r>
    </w:p>
    <w:p w:rsidR="00D9280D" w:rsidRDefault="00AE46EF">
      <w:pPr>
        <w:pStyle w:val="20"/>
        <w:shd w:val="clear" w:color="auto" w:fill="auto"/>
        <w:spacing w:before="0" w:after="463" w:line="274" w:lineRule="exact"/>
        <w:ind w:firstLine="0"/>
      </w:pPr>
      <w:r>
        <w:t>ОО «ТЛК Восток», именуемое в дальнейшем «Заказчик», в лице Генерального директора Хорина Владимири Александровича, действующего на основании Устава, и Общество с ограниченной ответственностью «ЦЕНТР СЕРТИФИКАЦИИ И ИСПЫТАНИЙ», именуемое в дальнейшем «Исполнитель», в лице Генерального директора Савельевой Виктории Андреевны, действующего на основании Устава, заключили настоящий Договор о нижеследующем.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10"/>
        </w:tabs>
        <w:spacing w:after="450" w:line="220" w:lineRule="exact"/>
        <w:ind w:left="4360"/>
        <w:jc w:val="both"/>
      </w:pPr>
      <w:bookmarkStart w:id="3" w:name="bookmark2"/>
      <w:r>
        <w:t>Предмет Договора</w:t>
      </w:r>
      <w:bookmarkEnd w:id="3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8"/>
        </w:tabs>
        <w:spacing w:before="0" w:after="0" w:line="250" w:lineRule="exact"/>
        <w:ind w:left="760" w:hanging="340"/>
      </w:pPr>
      <w: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8"/>
        </w:tabs>
        <w:spacing w:before="0" w:after="0" w:line="250" w:lineRule="exact"/>
        <w:ind w:left="760" w:hanging="340"/>
      </w:pPr>
      <w:r>
        <w:t>Исполнитель обязуется по заданию (письменной заявке/заявлению) Заказчика или его представителей, оказать услуги по содействию в оформлении, организации: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4"/>
        </w:tabs>
        <w:spacing w:before="0" w:after="0" w:line="250" w:lineRule="exact"/>
        <w:ind w:left="1120" w:hanging="700"/>
      </w:pPr>
      <w:r>
        <w:t>разработки (изготовлению) на имя Заказчика правоустанавливающего, правоутверждающего, разрешительного документа (пакета документов), установленного действующим законодательством России (вне зависимости от отрасли правового регулирования), в том числе предусмотренного специальными отраслевыми нормами и правилами;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4"/>
        </w:tabs>
        <w:spacing w:before="0" w:after="0" w:line="250" w:lineRule="exact"/>
        <w:ind w:left="1120" w:hanging="700"/>
      </w:pPr>
      <w:r>
        <w:t>выполнения работ по оценке соответствия продукции и документального удостоверения подтверждения её соответствия или подтверждение её не соответствия требованиям, предъявляемым к ней (сертификация/декларирование);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4"/>
        </w:tabs>
        <w:spacing w:before="0" w:after="0" w:line="250" w:lineRule="exact"/>
        <w:ind w:left="1120" w:hanging="700"/>
      </w:pPr>
      <w:r>
        <w:t>подготовки недостающих документов (формированию надлежащего пакета), необходимых для получения Заказчиком результатов работ (п.п.1.2.1.-1.2.2.).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spacing w:before="0" w:after="0" w:line="250" w:lineRule="exact"/>
        <w:ind w:left="760" w:hanging="340"/>
      </w:pPr>
      <w:r>
        <w:t>Исполнитель уполномочен Заказчиком осуществлять действия, в том числе юридические, за счет, в интересах и от имени Заказчика перед лицами (аккредитованными органами по сертификации, аккредитованными/неаккредитованными испытательными лабораториями, органами/организациями государственной власти и управления, и т.д.), уполномоченными на право выполнения работ/оказания услуг, установленных п.1.2. Договора.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8"/>
        </w:tabs>
        <w:spacing w:before="0" w:after="0" w:line="250" w:lineRule="exact"/>
        <w:ind w:left="760" w:hanging="340"/>
      </w:pPr>
      <w:r>
        <w:t>Срок действия договора: до выполнения сторонами, принятых на себя обязательств.</w:t>
      </w:r>
    </w:p>
    <w:p w:rsidR="00D9280D" w:rsidRDefault="00AE46EF" w:rsidP="00733E7A">
      <w:pPr>
        <w:pStyle w:val="20"/>
        <w:numPr>
          <w:ilvl w:val="1"/>
          <w:numId w:val="1"/>
        </w:numPr>
        <w:shd w:val="clear" w:color="auto" w:fill="auto"/>
        <w:tabs>
          <w:tab w:val="left" w:pos="848"/>
        </w:tabs>
        <w:spacing w:before="0" w:after="0" w:line="250" w:lineRule="exact"/>
        <w:ind w:left="760" w:hanging="340"/>
      </w:pPr>
      <w:r>
        <w:t>«Прайс-лист», который как Приложение №1 является неотъемлемой частью настоящего Договора, устанавливает наименования оказываемых услуг, их цены и сроки выполнения</w:t>
      </w:r>
      <w:r w:rsidR="00733E7A">
        <w:t>.</w:t>
      </w:r>
    </w:p>
    <w:p w:rsidR="00733E7A" w:rsidRDefault="00733E7A" w:rsidP="00733E7A">
      <w:pPr>
        <w:pStyle w:val="20"/>
        <w:shd w:val="clear" w:color="auto" w:fill="auto"/>
        <w:tabs>
          <w:tab w:val="left" w:pos="848"/>
        </w:tabs>
        <w:spacing w:before="0" w:after="0" w:line="250" w:lineRule="exact"/>
        <w:ind w:left="760" w:firstLine="0"/>
      </w:pP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after="450" w:line="220" w:lineRule="exact"/>
        <w:ind w:left="2880"/>
        <w:jc w:val="both"/>
      </w:pPr>
      <w:bookmarkStart w:id="4" w:name="bookmark3"/>
      <w:r>
        <w:t>Взаимодействие Сторон при выполнении работ</w:t>
      </w:r>
      <w:bookmarkEnd w:id="4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50" w:lineRule="exact"/>
        <w:ind w:left="760" w:hanging="340"/>
      </w:pPr>
      <w:r>
        <w:t xml:space="preserve">Любые документы, исходящие от любой из Сторон в ходе их взаимодействия при выполнении работ могут быть направлены средствами телекоммуникационных каналов связи (электронная почта, электронные документы - сканированные копии) или средствами факсимильной связи по адресам, указанным в настоящем Договоре. Все документы, направляемые Сторонами друг другу средствами телекоммуникационных каналов связи (электронная почта) или средствами факсимильной связи по адресам, указанным в настоящем Договоре (все адреса электронной почты Исполнителя с доменным именем: </w:t>
      </w:r>
      <w:r w:rsidRPr="00603945">
        <w:rPr>
          <w:lang w:eastAsia="en-US" w:bidi="en-US"/>
        </w:rPr>
        <w:t>@</w:t>
      </w:r>
      <w:r>
        <w:rPr>
          <w:lang w:val="en-US" w:eastAsia="en-US" w:bidi="en-US"/>
        </w:rPr>
        <w:t>megregiontest</w:t>
      </w:r>
      <w:r w:rsidRPr="0060394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03945">
        <w:rPr>
          <w:lang w:eastAsia="en-US" w:bidi="en-US"/>
        </w:rPr>
        <w:t xml:space="preserve">), </w:t>
      </w:r>
      <w:r>
        <w:t>имеют юридическую силу. Стороны обязуются не позднее 5 (Пяти) календарных дней исполнить обмен оригиналами документов. По соглашению Сторон допускается, и Заказчику известно, и он согласен с тем, что при подписании счетов на оплату работ, актов выполненных работ Исполнитель использует факсимильное воспроизведение подписи своего уполномоченного представителя с помощью средств механического или иного копирования как аналога собственноручной подписи. Стороны признают и не оспаривают, что письменная форма сделки (документов, связанных с её исполнение) соблюдена, а документы, подписанные указанным способом, имеют юридическую силу.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 xml:space="preserve">Заказчик предоставляет Исполнителю заявку на оказание услуг (заполняет её по форме, </w:t>
      </w:r>
      <w:r>
        <w:lastRenderedPageBreak/>
        <w:t>предоставляемой Исполнителем). Количество заявок Заказчика Исполнителю не ограничено.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При необходимости одновременно с заявкой, либо не позднее трех рабочих дней от даты её предоставления Заказчик обязан выполнить требования действующего законодательства по предоставлению Исполнителю необходимого и достаточный пакета (комплекта) документов (исходных данных).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На основании заявки Исполнитель обязан предоставить Заказчику счет на оплату.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уплатить Исполнителю аванс, если таковой установлен Договором.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приступить к оказанию услуг по заявке Заказчика (при отсутствии оснований для неоказания услуг, установленных п.5.3.) на следующий рабочий день после наступления наиболее поздней из дат: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8"/>
        </w:tabs>
        <w:spacing w:before="0" w:after="0" w:line="250" w:lineRule="exact"/>
        <w:ind w:left="760" w:hanging="360"/>
      </w:pPr>
      <w:r>
        <w:t>дата зачисления предварительной оплаты (при наличии таковой) на расчетный счет Исполнителя;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8"/>
        </w:tabs>
        <w:spacing w:before="0" w:after="0" w:line="250" w:lineRule="exact"/>
        <w:ind w:left="1120"/>
        <w:jc w:val="left"/>
      </w:pPr>
      <w:r>
        <w:t>дата предоставления Заказчиком необходимого и достаточного пакета оригиналов/удостоверенных копий документов, сведений, информации и т.д.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немедленно предупредить Заказчика и до получения от него указаний приостановить оказание услуг при обнаружении: непригодности или недоброкачественности предоставленной Заказчиком документации, сведений, информации, необходимых для оказания услуг; возможных неблагоприятных для Заказчика последствиях выполнения его указаний; иных не зависящих от Исполнителя обстоятельств, которые грозят годности получаемых Заказчиком результатов.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При возникновении необходимости в проведении дополнительных услуг и по этой причине в существенном превышении определенной приблизительно цены услуг, Исполнитель обязан предупредить об этом Заказчика. В случае изменения цены работ лицами, выполняющими работы/оказывающими услуги, установленные п.1.2. Договора, Исполнитель вправе изменить цену оказания услуг по данной заявке, предоставив Заказчику дополнительный счет. Не оплата указанного счета Заказчиком по соглашению Сторон будет являться односторонним и внесудебным отказом Заказчика от оказания услуг по данной заявке.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по любым обращениям Исполнителя оказывать Исполнителю максимальное содействие в оказании услуг, незамедлительно предоставляя оригиналы/удостоверенные копии дополнительно требующихся документов, сведения, информацию и т.д.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50" w:lineRule="exact"/>
        <w:ind w:left="760" w:hanging="360"/>
      </w:pPr>
      <w:r>
        <w:t>Исполнитель обязан средствами телекоммуникационных каналов связи по электронному адресу Заказчика, указанному в Договоре, или средствами факсимильной связи передать Заказчику сканированные документы (результаты выполнения работ, организованные Исполнителем):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Результат работ.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Счет на оплату цены услуг (части цены услуг, при наличии таковой).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Акт приема-передачи (как отчет об оказании агентских услуг).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50" w:lineRule="exact"/>
        <w:ind w:left="760" w:hanging="360"/>
      </w:pPr>
      <w:r>
        <w:t>Заказчик обязан осмотреть результат работ (сканированный документ) и не позднее пяти рабочих дней от даты его получения принять оказанные услуги путем подписания Акта приема- передачи и его отправки Исполнителю по электронной почте или факсу, либо, при обнаружении отступлений от Договора, заявить Исполнителю свои возражения.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50" w:lineRule="exact"/>
        <w:ind w:left="760" w:hanging="360"/>
      </w:pPr>
      <w:r>
        <w:t>Исполнитель обязан в разумный срок устранить обстоятельства, служащие основанием мотивированных возражений Заказчика от приемки оказанных услуг.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50" w:lineRule="exact"/>
        <w:ind w:left="760" w:hanging="360"/>
      </w:pPr>
      <w:r>
        <w:t>Исполнитель обязан направить почтовым отправлением (с уведомлением о вручении/описью вложения) через организацию связи Заказчику по месту его нахождения оригиналы документов: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Результат работ.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Счет на оплату цены услуг (части цены услуг, при наличии таковой).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760" w:hanging="360"/>
      </w:pPr>
      <w:r>
        <w:t>Акт приема-передачи (как отчет об оказании агентских услуг).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2"/>
        </w:tabs>
        <w:spacing w:before="0" w:after="0" w:line="250" w:lineRule="exact"/>
        <w:ind w:left="760" w:hanging="360"/>
      </w:pPr>
      <w:r>
        <w:t>При условии отсутствия у Заказчика просроченной задолженности по оплате услуг Исполнитель обязан направить оригиналы документов, установленные п. 2.13, в течение 5 (Пяти) рабочий день после наступления наиболее поздней из дат: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1120"/>
        <w:jc w:val="left"/>
      </w:pPr>
      <w:r>
        <w:t>Получения от Заказчика подписанного акта приема-передачи оказанных услуг (сканированный документ).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26"/>
        </w:tabs>
        <w:spacing w:before="0" w:after="0" w:line="250" w:lineRule="exact"/>
        <w:ind w:left="1120"/>
        <w:jc w:val="left"/>
      </w:pPr>
      <w:r>
        <w:t>Устранение Исполнителем обстоятельств, служащих основанием мотивированных возражений Заказчика от приемки выполненных работ.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t>Дата выполнения Исполнителем обязанности по предоставлению Заказчику оригиналов документов определяется по отметкам организации связи о приеме к отправке почтового отправления.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t>Заказчик обязан заблаговременно и в разумный срок уведомить Исполнителя об изменении адреса доставки оригиналов документов.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lastRenderedPageBreak/>
        <w:t>Заказчик обязан подписать Акт приема-передачи (как отчет об оказании услуг) и вернуть один экземпляр Исполнителю почтовым отправлением через организацию связи не позднее трех рабочих дней от даты его получения.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t>При немотивированном и/или необоснованном отказе Заказчика от подписания Акта приема- передачи оказанных услуг в нем Исполнителем делается отметка об этом, и акт подписывается Исполнителем. Односторонний акт является подтверждением оказания услуг и основанием для их оплаты. Односторонний акт приема-передачи может быть признан судом недействительным лишь в случае, если мотивы отказа от подписания акта признаны им обоснованными.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504" w:line="250" w:lineRule="exact"/>
        <w:ind w:left="760" w:hanging="360"/>
      </w:pPr>
      <w:r>
        <w:t>Заказчик обязан письменно согласовать проект (макет) изготавливаемого документа не позднее 3 (Трех) рабочих дней от даты его получения от Исполнителя, если составление такого проекта (макета) было инициировано Исполнителем.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0"/>
        </w:tabs>
        <w:spacing w:after="390" w:line="220" w:lineRule="exact"/>
        <w:ind w:left="3120"/>
        <w:jc w:val="both"/>
      </w:pPr>
      <w:bookmarkStart w:id="5" w:name="bookmark4"/>
      <w:r>
        <w:t xml:space="preserve">Цена услуг </w:t>
      </w:r>
      <w:bookmarkEnd w:id="5"/>
      <w:r w:rsidR="00603945">
        <w:t>и порядок оплаты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Цены, установленные «Прайс-листом», включают в себя: расчеты с лицами, выполняющими работы/оказывающими услуги, установленные п.1.2. Договора, и причитающееся Исполнителю агентское вознаграждение, покрывающее все издержки Исполнителя. НДС не облагаются ввиду применения Исполнителем УСН.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Способ доставки результата работ (оригинал(ы) документа(ов)) устанавливается в Приложении №1 (самовывоз Заказчиком или силами Исполнителя).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Доставка производится за счет Исполнителя: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250" w:lineRule="exact"/>
        <w:ind w:left="760" w:hanging="360"/>
      </w:pPr>
      <w:r>
        <w:t>Почтовым отправлением ФГУП ПОЧТА РОССИИ.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250" w:lineRule="exact"/>
        <w:ind w:left="1120"/>
        <w:jc w:val="left"/>
      </w:pPr>
      <w:r>
        <w:t>Через любую иную организацию связи (в том числе курьерской службой), если цена доставки меньше или равна 10% (Десяти процентам) от цены работ по данной Заявке.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Доставка производится за счет Заказчика: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250" w:lineRule="exact"/>
        <w:ind w:left="760" w:hanging="360"/>
      </w:pPr>
      <w:r>
        <w:t>При самовывозе Заказчиком.</w:t>
      </w:r>
    </w:p>
    <w:p w:rsidR="00D9280D" w:rsidRDefault="00AE46EF">
      <w:pPr>
        <w:pStyle w:val="20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250" w:lineRule="exact"/>
        <w:ind w:left="1120"/>
        <w:jc w:val="left"/>
      </w:pPr>
      <w:r>
        <w:t>Через любую иную организацию связи (в том числе курьерской службой), если цена доставки больше или равна 10% (Десяти процентам) от цены работ по данной Заявке.</w:t>
      </w:r>
    </w:p>
    <w:p w:rsidR="00D9280D" w:rsidRDefault="00AE46EF">
      <w:pPr>
        <w:pStyle w:val="20"/>
        <w:shd w:val="clear" w:color="auto" w:fill="auto"/>
        <w:spacing w:before="0" w:after="0" w:line="250" w:lineRule="exact"/>
        <w:ind w:left="1120" w:firstLine="0"/>
      </w:pPr>
      <w:r>
        <w:t>Заказчик обязан компенсировать расходы Исполнителя по оплате доставки в течение пяти банковских дней от даты выставления счета.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Исполнитель вправе инициировать изменение цен, установленных «Прайс-листом» путем направления Заказчику нового подписанного им «Прайс-листа» не позднее, чем за 30 (Тридцать) календарных дней до предполагаемой даты вступления их в силу. Отказ Заказчика подписать новый «Прайс-лист» признается Сторонами односторонним и внесудебным отказом Заказчика от исполнения настоящего договора, исчисляемый от предполагаемой даты вступления в силу нового «Прайс-листа».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На все заявки, поступившие Исполнителю от Заказчика до даты вступления в силу нового «Прайс</w:t>
      </w:r>
      <w:r>
        <w:softHyphen/>
        <w:t>листа», распространяются цены, установленные ранее действовавшим «Прайс-листом».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Основанием для оплаты является счет Исполнителя, сформированный по каждой отдельной заявке Заказчика.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Оплата производится Заказчиком в безналичном порядке. Датой исполнения Заказчиком обязанности по оплате является дата зачисления обслуживающим банком денежных средств в надлежащем размере на расчетный счет Исполнителя.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ст.317.1. Гражданского Кодекса Российской Федерации не начисляются и не подлежат выплате противоположной Стороне Договора.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t>Исполнитель вправе в любое время провести с Заказчиком сверку расчетов. Заказчик обязан подписать и направить Исполнителю полученный акт сверки не позднее 5 (Пяти) рабочих дней от даты его получения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 w:line="250" w:lineRule="exact"/>
        <w:ind w:left="760" w:hanging="360"/>
      </w:pPr>
      <w:r>
        <w:t>Все расчеты с лицами, выполняющими работы/оказывающими услуги, установленные п.1.2. Договора, Исполнитель осуществляет самостоятельно.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250" w:lineRule="exact"/>
        <w:ind w:left="760" w:hanging="360"/>
      </w:pPr>
      <w:r>
        <w:t>В целях надлежащего соблюдения сроков оплаты услуг Заказчик самостоятельно предпринимает действия по своевременному получению информацию о поступлении к нему сканированного счета на оплату услуг (п.2.10.)</w:t>
      </w:r>
    </w:p>
    <w:p w:rsidR="00D9280D" w:rsidRDefault="00AE46EF" w:rsidP="00603945">
      <w:pPr>
        <w:pStyle w:val="20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250" w:lineRule="exact"/>
        <w:ind w:left="760" w:hanging="357"/>
      </w:pPr>
      <w:r>
        <w:t xml:space="preserve">Сроки оплаты работ Заказчиком: 100% от цены услуг, установленной Исполнителем в счете, не позднее пяти рабочих дней от даты получения Заказчиком сканированного счета на оплату цены услуг </w:t>
      </w:r>
      <w:r>
        <w:lastRenderedPageBreak/>
        <w:t>(части цены услуг, при наличии таковой), согласно п.2.10.2.</w:t>
      </w:r>
    </w:p>
    <w:p w:rsidR="00603945" w:rsidRPr="00D2634E" w:rsidRDefault="00603945" w:rsidP="00603945">
      <w:pPr>
        <w:pStyle w:val="20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250" w:lineRule="exact"/>
        <w:ind w:left="760" w:hanging="357"/>
      </w:pPr>
      <w:r w:rsidRPr="00D2634E">
        <w:t>Услуги</w:t>
      </w:r>
      <w:r w:rsidR="0041429A" w:rsidRPr="00D2634E">
        <w:t xml:space="preserve"> согласно первой заявке Заказчика в рамках Договора </w:t>
      </w:r>
      <w:r w:rsidRPr="00D2634E">
        <w:t>подлежат предварительной оплате на основании счета Исполнителя, согласно п.2.10.2.</w:t>
      </w:r>
    </w:p>
    <w:p w:rsidR="0041429A" w:rsidRPr="00D2634E" w:rsidRDefault="0041429A" w:rsidP="00603945">
      <w:pPr>
        <w:pStyle w:val="20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250" w:lineRule="exact"/>
        <w:ind w:left="760" w:hanging="357"/>
      </w:pPr>
      <w:r w:rsidRPr="00D2634E">
        <w:t xml:space="preserve">Услуги согласно последующим заявкам Заказчика в рамках Договора подлежат оплате </w:t>
      </w:r>
      <w:r w:rsidR="00514687" w:rsidRPr="00D2634E">
        <w:t>после подписания сторонами акта приема-передачи оказанных услуг на основании счета Исполнителя, согласно п.2.10.2.</w:t>
      </w:r>
    </w:p>
    <w:p w:rsidR="00603945" w:rsidRDefault="00603945" w:rsidP="00603945">
      <w:pPr>
        <w:pStyle w:val="20"/>
        <w:shd w:val="clear" w:color="auto" w:fill="auto"/>
        <w:tabs>
          <w:tab w:val="left" w:pos="1525"/>
        </w:tabs>
        <w:spacing w:before="0" w:after="0" w:line="250" w:lineRule="exact"/>
        <w:ind w:left="760" w:firstLine="0"/>
      </w:pP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5"/>
        </w:tabs>
        <w:spacing w:after="450" w:line="220" w:lineRule="exact"/>
        <w:ind w:left="3360"/>
        <w:jc w:val="both"/>
      </w:pPr>
      <w:bookmarkStart w:id="6" w:name="bookmark5"/>
      <w:r>
        <w:t>Дополнительные обязанности Сторон</w:t>
      </w:r>
      <w:bookmarkEnd w:id="6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предоставить Исполнителю все необходимые материалы (документы, сведения, информацию и т.д.) своими силами и средствами. Все расходы (в том числе командировочные расходы), связанные с необходимостью выезда специалистов Исполнителя вне места нахождения Исполнителя в ходе выполнения заявок Заказчика несет Заказчик.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использовать результат выполненных работ таким образом, чтобы не нанести ущерб репутации Исполнителя.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в своей предпринимательской деятельности предоставлять другим лицам копии документов (результата работ), воспроизведенных во всей полноте.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предоставить беспрепятственный доступ представителей Исполнителя, представителей лиц, выполняющих работы/оказывающих услуги, установленные п.1.2. Договора, ко всем документам, материалам, необходимым для выполнения работ/оказания услуг.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Заказчик обязан соблюдать и исполнять требования нормативных актов, регулирующих правоотношения о получаемом результате работ.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организовать взаимодействие Заказчика с лицами, уполномоченными на право выполнения работ/оказания услуг, установленных п.1.2. Договора. Исполнитель обязан организовать передачу всех необходимых документов, материалов, сведений и т.д. в адрес лица, выполняющего работы/оказывающего услуги, установленные п.1.2. Договора.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предоставить Заказчику все необходимые формы документов, установленные нормативными актами, для их заполнения и передачи лицу, выполняющему работы/оказывающему услуги, установленные п.1.2. Договора.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осуществлять согласование всех получаемых документов в части корректности информации, указанной Заказчиком.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 w:after="0" w:line="250" w:lineRule="exact"/>
        <w:ind w:left="760" w:hanging="360"/>
      </w:pPr>
      <w:r>
        <w:t>Исполнитель обязан консультировать Заказчика о содержании требующегося от него пакета документов, его формировании и оформлении.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504" w:line="250" w:lineRule="exact"/>
        <w:ind w:left="760" w:hanging="360"/>
      </w:pPr>
      <w:r>
        <w:t>Исполнитель обязан незамедлительно уведомить Заказчика о выяснившемся факте неизбежности получения отрицательного результата и/или нецелесообразности дальнейшего оказания услуг. В этом случае Стороны дополнительно договариваются о продолжении/не продолжении оказания услуг.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85"/>
        </w:tabs>
        <w:spacing w:after="450" w:line="220" w:lineRule="exact"/>
        <w:ind w:left="4020"/>
        <w:jc w:val="both"/>
      </w:pPr>
      <w:bookmarkStart w:id="7" w:name="bookmark6"/>
      <w:r>
        <w:t>Ответственность Сторон</w:t>
      </w:r>
      <w:bookmarkEnd w:id="7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При нарушении Исполнителем срока оказания услуг более чем на 10 (Десять) рабочих дней Заказчик имеет право начислить Исполнителю пени за каждый последующий календарный день просрочки оказания услуг в размере 0,1 % от цены услуг, указанной в счете по данной заявке, но не более 10% от цены услуг, указанной в счете по данной заявке.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Исполнитель, вправе в случае неисполнения Заказчиком в срок обязательства по оплате услуг удерживать результат выполнения работ до тех пор, пока соответствующее обязательство не будет исполнено.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 xml:space="preserve">При неисполнении или ненадлежащем исполнении Заказчиком обязанности по своевременной оплате услуг, Исполнитель имеет право в одностороннем и внесудебном порядке не приступать к выполнению последующих заявок Заказчика, а начатые услуги приостановить по дату выполнения Заказчиком обязанности по оплате услуг. Исполнитель не обязан дополнительно письменно информировать Заказчика о дате начала применения им данного условия. При применении Исполнителем данного условия Заказчик лишается права начисления Исполнителю пени за просрочку оказания услуг, к которым Исполнитель не преступил или приостановил их ввиду наличия у Заказчика задолженности </w:t>
      </w:r>
      <w:r>
        <w:lastRenderedPageBreak/>
        <w:t>перед Исполнителем. Если период наличия пророченной задолженности Заказчика перед Исполнителем длится более 30 (Тридцати) календарных дней подряд, и Исполнитель не приступал к выполнению последующих заявок Заказчика, а начатые услуги приостановил, Исполнитель обладает правом в одностороннем и внесудебном порядке расторгнуть Договор, письменно уведомив об этом Заказчика за 5 (Пять) рабочих дней до предполагаемой даты расторжения Договора. Погашение просроченной задолженности Заказчиком до предполагаемой даты расторжения Договора, указанной в уведомлении Исполнителя, не является основанием для аннулирования досрочного и внесудебного порядка расторжения Договора по инициативе Исполнителя. При наличии уплаченных Заказчиком авансов по последующим заявкам, таковые возврату Исполнителем Заказчику не подлежат, а признаются Сторонами неустойкой в качестве отступного.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При неисполнении или ненадлежащем исполнении Заказчиком обязанности по своевременной оплате услуг, Исполнитель имеет право начислить Заказчику пени за каждый календарный день просрочки платежа в размере 0,1% от суммы задолженности, но не более 10% от цены услуг, указанной в счете по данной заявке.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Оплата неустойки (пени) не освобождает Стороны от исполнения своих обязательств по Договору.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Исполнитель не несет ответственности за непригодность, недостоверность или недоброкачественности предоставленной Заказчиком документации, сведений, информации, необходимых для выполнения Договора.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Настоящим Стороны установили максимальный размер возмещаемых убытков при возникновении таковых: цена услуг, указанная в счете по данной заявке.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2258"/>
        </w:tabs>
        <w:spacing w:before="0" w:after="504" w:line="250" w:lineRule="exact"/>
        <w:ind w:left="760" w:hanging="360"/>
      </w:pPr>
      <w:r>
        <w:t xml:space="preserve"> Исполнитель</w:t>
      </w:r>
      <w:r>
        <w:tab/>
        <w:t>не несет ответственности за действия/бездействия лиц, выполняющих работы/оказывающих услуги, установленные п.1.2. Договора.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60"/>
        </w:tabs>
        <w:spacing w:after="390" w:line="220" w:lineRule="exact"/>
        <w:ind w:left="4300"/>
        <w:jc w:val="both"/>
      </w:pPr>
      <w:bookmarkStart w:id="8" w:name="bookmark7"/>
      <w:r>
        <w:t>Разрешение споров</w:t>
      </w:r>
      <w:bookmarkEnd w:id="8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Досудебный претензионный порядок урегулирования спора обязателен, срок рассмотрения претензии: 10 (десять) рабочих дней от даты получения оригинала претензии.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504" w:line="250" w:lineRule="exact"/>
        <w:ind w:left="760" w:hanging="360"/>
      </w:pPr>
      <w:r>
        <w:t>При не урегулировании спора по настоящему договору или связанного с ним в претензионном порядке, спор передается на рассмотрение Арбитражного суда города Санкт-Петербурга и Ленинградской области.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20"/>
        </w:tabs>
        <w:spacing w:after="394" w:line="220" w:lineRule="exact"/>
        <w:ind w:left="4660"/>
        <w:jc w:val="both"/>
      </w:pPr>
      <w:bookmarkStart w:id="9" w:name="bookmark8"/>
      <w:r>
        <w:t>Форс-мажор</w:t>
      </w:r>
      <w:bookmarkEnd w:id="9"/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0" w:line="250" w:lineRule="exact"/>
        <w:ind w:left="760" w:hanging="360"/>
      </w:pPr>
      <w:r>
        <w:t>Ни одна из Сторон не несет ответственности за полное или частичное неисполнение или ненадлежащее</w:t>
      </w:r>
    </w:p>
    <w:p w:rsidR="00D9280D" w:rsidRDefault="00AE46EF">
      <w:pPr>
        <w:pStyle w:val="20"/>
        <w:shd w:val="clear" w:color="auto" w:fill="auto"/>
        <w:tabs>
          <w:tab w:val="left" w:pos="4398"/>
        </w:tabs>
        <w:spacing w:before="0" w:after="0" w:line="250" w:lineRule="exact"/>
        <w:ind w:left="760" w:firstLine="0"/>
      </w:pPr>
      <w:r>
        <w:t>исполнение обязательств по Договору, если это вызвано обстоятельствами непреодолимой силы, возникшими во время действия настоящего Договора, и на течение которых Стороны не могут повлиять. Такие обстоятельства включают:</w:t>
      </w:r>
      <w:r>
        <w:tab/>
        <w:t>стихийные бедствия, наводнения, землетрясения, взрывы,</w:t>
      </w:r>
    </w:p>
    <w:p w:rsidR="00D9280D" w:rsidRDefault="00AE46EF">
      <w:pPr>
        <w:pStyle w:val="20"/>
        <w:shd w:val="clear" w:color="auto" w:fill="auto"/>
        <w:spacing w:before="0" w:after="0" w:line="250" w:lineRule="exact"/>
        <w:ind w:left="760" w:firstLine="0"/>
      </w:pPr>
      <w:r>
        <w:t>террористические акты, военные действия, постановления (акты и т.п.) органов государственной власти (законодательной, исполнительной).</w:t>
      </w:r>
    </w:p>
    <w:p w:rsidR="00D9280D" w:rsidRDefault="00AE46EF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before="0" w:after="504" w:line="250" w:lineRule="exact"/>
        <w:ind w:left="760" w:hanging="360"/>
      </w:pPr>
      <w:r>
        <w:t>Если любое из указанных обстоятельств повлияло на сроки, установленные Договором, то эти сроки отодвигаются на время действия соответствующего обстоятельства.</w:t>
      </w:r>
    </w:p>
    <w:p w:rsidR="00D9280D" w:rsidRDefault="00AE4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0"/>
        </w:tabs>
        <w:spacing w:after="394" w:line="220" w:lineRule="exact"/>
        <w:ind w:left="3820"/>
        <w:jc w:val="both"/>
      </w:pPr>
      <w:bookmarkStart w:id="10" w:name="bookmark9"/>
      <w:r>
        <w:t>Заключительные положения</w:t>
      </w:r>
      <w:bookmarkEnd w:id="10"/>
    </w:p>
    <w:p w:rsidR="00D9280D" w:rsidRDefault="00AE46EF">
      <w:pPr>
        <w:pStyle w:val="20"/>
        <w:shd w:val="clear" w:color="auto" w:fill="auto"/>
        <w:spacing w:before="0" w:after="0" w:line="250" w:lineRule="exact"/>
        <w:ind w:left="760" w:hanging="360"/>
      </w:pPr>
      <w:r>
        <w:t>8.1. Договор, приложения к нему, дополнительные соглашения, подписанные собственноручно уполномоченными на то представителями Сторон и переданные по факсимильной связи, электронной почте, признаются Сторонами, имеющими юридическую силу до получения оригиналов</w:t>
      </w:r>
      <w:r>
        <w:br w:type="page"/>
      </w:r>
    </w:p>
    <w:p w:rsidR="00D9280D" w:rsidRDefault="00AE46EF">
      <w:pPr>
        <w:pStyle w:val="20"/>
        <w:shd w:val="clear" w:color="auto" w:fill="auto"/>
        <w:spacing w:before="0" w:after="448" w:line="254" w:lineRule="exact"/>
        <w:ind w:left="660" w:firstLine="0"/>
      </w:pPr>
      <w:r>
        <w:lastRenderedPageBreak/>
        <w:t>соответствующих документов. Оригиналы указанных документов должны быть направлены другой Стороне не позднее 5 (Пяти) календарных дней.</w:t>
      </w:r>
    </w:p>
    <w:p w:rsidR="00D9280D" w:rsidRDefault="00AE46EF">
      <w:pPr>
        <w:pStyle w:val="20"/>
        <w:numPr>
          <w:ilvl w:val="0"/>
          <w:numId w:val="1"/>
        </w:numPr>
        <w:shd w:val="clear" w:color="auto" w:fill="auto"/>
        <w:tabs>
          <w:tab w:val="left" w:pos="4449"/>
        </w:tabs>
        <w:spacing w:before="0" w:after="243" w:line="220" w:lineRule="exact"/>
        <w:ind w:left="4100" w:firstLine="0"/>
      </w:pPr>
      <w:r>
        <w:t>Реквизиты сторон</w:t>
      </w:r>
    </w:p>
    <w:p w:rsidR="00D9280D" w:rsidRDefault="00AE46EF">
      <w:pPr>
        <w:pStyle w:val="20"/>
        <w:shd w:val="clear" w:color="auto" w:fill="auto"/>
        <w:tabs>
          <w:tab w:val="left" w:pos="7386"/>
        </w:tabs>
        <w:spacing w:before="0" w:after="200" w:line="220" w:lineRule="exact"/>
        <w:ind w:left="2020" w:firstLine="0"/>
      </w:pPr>
      <w:r>
        <w:t>Исполнитель:</w:t>
      </w:r>
      <w:r>
        <w:tab/>
        <w:t>Заказчик:</w:t>
      </w:r>
    </w:p>
    <w:p w:rsidR="00D9280D" w:rsidRDefault="00FD73F8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54660" distL="182880" distR="63500" simplePos="0" relativeHeight="377487104" behindDoc="1" locked="0" layoutInCell="1" allowOverlap="1">
                <wp:simplePos x="0" y="0"/>
                <wp:positionH relativeFrom="margin">
                  <wp:posOffset>3646805</wp:posOffset>
                </wp:positionH>
                <wp:positionV relativeFrom="paragraph">
                  <wp:posOffset>-35560</wp:posOffset>
                </wp:positionV>
                <wp:extent cx="2892425" cy="1913890"/>
                <wp:effectExtent l="1270" t="0" r="1905" b="635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ОО «ТЛК Восток»,</w:t>
                            </w:r>
                          </w:p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Юридический адрес: 620010, Екатеринбург, Черняховского, дом № 86, корпус 6 Фактический адрес: 620010, Екатеринбург, Черняховского, дом № 86, корпус 6 ИНН / КПП: 6679016724/ 667901001 ОГРН: 1126679018080 р/с 40702810405000000802 к/с 30101810500000000975 в УРАЛЬСКИЙ Ф-Л ПАО «ПРОМСВЯЗЬБАНК»</w:t>
                            </w:r>
                          </w:p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БИК : 046577975</w:t>
                            </w:r>
                          </w:p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Телефон: +8 (343) 300-46-66, доб. 349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15pt;margin-top:-2.8pt;width:227.75pt;height:150.7pt;z-index:-125829376;visibility:visible;mso-wrap-style:square;mso-width-percent:0;mso-height-percent:0;mso-wrap-distance-left:14.4pt;mso-wrap-distance-top:0;mso-wrap-distance-right:5pt;mso-wrap-distance-bottom:3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ОО «ТЛК Восток»,</w:t>
                      </w:r>
                    </w:p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Юридический адрес: 620010, Екатеринбург, Черняховского, дом № 86, корпус 6 Фактический адрес: 620010, Екатеринбург, Черняховского, дом № 86, корпус 6 ИНН / КПП: 6679016724/ 667901001 ОГРН: 1126679018080 р/с 40702810405000000802 к/с 30101810500000000975 в УРАЛЬСКИЙ Ф-Л ПАО «ПРОМСВЯЗЬБАНК»</w:t>
                      </w:r>
                    </w:p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БИК : 046577975</w:t>
                      </w:r>
                    </w:p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Телефон: +8 (343) 300-46-66, доб. 349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E46EF">
        <w:t>ООО «ЦЕНТР СЕРТИФИКАЦИИ И ИСПЫТАНИЙ»,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Место нахождения (ЕГРНЮЛ): 196084, Санкт- Петербург г, Новорощинская ул, дом № 4, литера А, офис 925-1 Фактический адрес: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196084, Санкт-Петербург г, Новорощинская ул, дом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№ 4, литера А, офис 925-1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ИНН/КПП 7810644750/ 781001001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ОГРН: 1177847016687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р/с 40702810832360008837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к/с30101810300000000811,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 xml:space="preserve">в ФИЛИАЛ </w:t>
      </w:r>
      <w:r>
        <w:rPr>
          <w:lang w:val="en-US" w:eastAsia="en-US" w:bidi="en-US"/>
        </w:rPr>
        <w:t>N</w:t>
      </w:r>
      <w:r w:rsidRPr="00603945">
        <w:rPr>
          <w:lang w:eastAsia="en-US" w:bidi="en-US"/>
        </w:rPr>
        <w:t xml:space="preserve"> </w:t>
      </w:r>
      <w:r>
        <w:t>7806 ВТБ 24 (ПАО)</w:t>
      </w:r>
    </w:p>
    <w:p w:rsidR="00D9280D" w:rsidRDefault="00AE46EF">
      <w:pPr>
        <w:pStyle w:val="20"/>
        <w:shd w:val="clear" w:color="auto" w:fill="auto"/>
        <w:spacing w:before="0" w:after="1860" w:line="274" w:lineRule="exact"/>
        <w:ind w:firstLine="0"/>
        <w:jc w:val="left"/>
      </w:pPr>
      <w:r>
        <w:t xml:space="preserve">БИК: 044030811 Телефон: (812) 600-06-07 Эл.почта: </w:t>
      </w:r>
      <w:hyperlink r:id="rId7" w:history="1">
        <w:r>
          <w:rPr>
            <w:rStyle w:val="a3"/>
            <w:lang w:val="en-US" w:eastAsia="en-US" w:bidi="en-US"/>
          </w:rPr>
          <w:t>info</w:t>
        </w:r>
        <w:r w:rsidRPr="006039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megregiontest</w:t>
        </w:r>
        <w:r w:rsidRPr="006039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D9280D" w:rsidRDefault="00AE46EF">
      <w:pPr>
        <w:pStyle w:val="20"/>
        <w:shd w:val="clear" w:color="auto" w:fill="auto"/>
        <w:tabs>
          <w:tab w:val="left" w:pos="6761"/>
        </w:tabs>
        <w:spacing w:before="0" w:after="0" w:line="274" w:lineRule="exact"/>
        <w:ind w:firstLine="0"/>
      </w:pPr>
      <w:r>
        <w:t>Исполнитель</w:t>
      </w:r>
      <w:r>
        <w:tab/>
        <w:t>Заказчик</w:t>
      </w:r>
    </w:p>
    <w:p w:rsidR="00D9280D" w:rsidRDefault="00AE46EF">
      <w:pPr>
        <w:pStyle w:val="20"/>
        <w:shd w:val="clear" w:color="auto" w:fill="auto"/>
        <w:tabs>
          <w:tab w:val="left" w:pos="6761"/>
        </w:tabs>
        <w:spacing w:before="0" w:after="0" w:line="274" w:lineRule="exact"/>
        <w:ind w:firstLine="0"/>
      </w:pPr>
      <w:r>
        <w:t>ООО «ЦЕНТР СЕРТИФИКАЦИИ И</w:t>
      </w:r>
      <w:r>
        <w:tab/>
        <w:t>ОО «ТЛК Восток»</w:t>
      </w:r>
    </w:p>
    <w:p w:rsidR="00D9280D" w:rsidRDefault="00AE46EF">
      <w:pPr>
        <w:pStyle w:val="20"/>
        <w:shd w:val="clear" w:color="auto" w:fill="auto"/>
        <w:spacing w:before="0" w:after="0" w:line="274" w:lineRule="exact"/>
        <w:ind w:firstLine="0"/>
      </w:pPr>
      <w:r>
        <w:t>ИСПЫТАНИЙ»,</w:t>
      </w:r>
    </w:p>
    <w:p w:rsidR="00D9280D" w:rsidRDefault="00AE46EF">
      <w:pPr>
        <w:pStyle w:val="20"/>
        <w:shd w:val="clear" w:color="auto" w:fill="auto"/>
        <w:spacing w:before="0" w:after="511" w:line="274" w:lineRule="exact"/>
        <w:ind w:firstLine="0"/>
        <w:jc w:val="left"/>
      </w:pPr>
      <w:r>
        <w:t>Генеральный директор Савельева В.А.</w:t>
      </w:r>
    </w:p>
    <w:p w:rsidR="00D9280D" w:rsidRDefault="00AE46EF">
      <w:pPr>
        <w:pStyle w:val="30"/>
        <w:shd w:val="clear" w:color="auto" w:fill="auto"/>
        <w:spacing w:before="0" w:after="70" w:line="160" w:lineRule="exact"/>
        <w:ind w:left="6800"/>
      </w:pPr>
      <w:r>
        <w:t>М.П.</w:t>
      </w:r>
    </w:p>
    <w:p w:rsidR="00D9280D" w:rsidRDefault="00AE46EF">
      <w:pPr>
        <w:pStyle w:val="30"/>
        <w:shd w:val="clear" w:color="auto" w:fill="auto"/>
        <w:spacing w:before="0" w:after="0" w:line="160" w:lineRule="exact"/>
        <w:jc w:val="both"/>
        <w:sectPr w:rsidR="00D9280D">
          <w:headerReference w:type="default" r:id="rId8"/>
          <w:footerReference w:type="default" r:id="rId9"/>
          <w:pgSz w:w="11900" w:h="16840"/>
          <w:pgMar w:top="1292" w:right="674" w:bottom="1354" w:left="694" w:header="0" w:footer="3" w:gutter="0"/>
          <w:cols w:space="720"/>
          <w:noEndnote/>
          <w:docGrid w:linePitch="360"/>
        </w:sectPr>
      </w:pPr>
      <w:r>
        <w:t>М.П.</w:t>
      </w:r>
    </w:p>
    <w:p w:rsidR="00D9280D" w:rsidRDefault="00D9280D">
      <w:pPr>
        <w:spacing w:before="25" w:after="25" w:line="240" w:lineRule="exact"/>
        <w:rPr>
          <w:sz w:val="19"/>
          <w:szCs w:val="19"/>
        </w:rPr>
      </w:pPr>
    </w:p>
    <w:p w:rsidR="00D9280D" w:rsidRDefault="00D9280D">
      <w:pPr>
        <w:rPr>
          <w:sz w:val="2"/>
          <w:szCs w:val="2"/>
        </w:rPr>
        <w:sectPr w:rsidR="00D9280D" w:rsidSect="00E97E41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9280D" w:rsidRDefault="00E97E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7D7C584" wp14:editId="6BC131D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84010" cy="1320165"/>
                <wp:effectExtent l="0" t="0" r="2540" b="165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left="7380"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ПРИЛОЖЕНИЕ №1 К Договору № СИ1018-08-2017 От 25.08.2017</w:t>
                            </w:r>
                          </w:p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176" w:line="269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«Прайс-лист»</w:t>
                            </w:r>
                          </w:p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ОО «ТЛК Восток», именуемый (ая) в дальнейшем «Заказчик», и Общество с ограниченной ответственностью «ЦЕНТР СЕРТИФИКАЦИИ И ИСПЫТАНИЙ», именуемое в дальнейшем «Исполнитель», в лице Генерального директора Савельевой Виктории Андреевны, действующего на основании Устава, подписали о нижеследующем.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C584" id="Text Box 5" o:spid="_x0000_s1027" type="#_x0000_t202" style="position:absolute;margin-left:0;margin-top:.75pt;width:526.3pt;height:103.95pt;z-index:251657728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ghsAIAALE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69" w:lineRule="exact"/>
                        <w:ind w:left="7380" w:firstLine="0"/>
                        <w:jc w:val="right"/>
                      </w:pPr>
                      <w:r>
                        <w:rPr>
                          <w:rStyle w:val="2Exact"/>
                        </w:rPr>
                        <w:t>ПРИЛОЖЕНИЕ №1 К Договору № СИ1018-08-2017 От 25.08.2017</w:t>
                      </w:r>
                    </w:p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176" w:line="269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«Прайс-лист»</w:t>
                      </w:r>
                    </w:p>
                    <w:p w:rsidR="00D9280D" w:rsidRDefault="00AE46E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ОО «ТЛК Восток», именуемый (ая) в дальнейшем «Заказчик», и Общество с ограниченной ответственностью «ЦЕНТР СЕРТИФИКАЦИИ И ИСПЫТАНИЙ», именуемое в дальнейшем «Исполнитель», в лице Генерального директора Савельевой Виктории Андреевны, действующего на основании Устава, подписали о нижеследующем.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3F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1520825</wp:posOffset>
                </wp:positionV>
                <wp:extent cx="6650990" cy="7324725"/>
                <wp:effectExtent l="3810" t="0" r="3175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473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3666"/>
                              <w:gridCol w:w="2835"/>
                              <w:gridCol w:w="3161"/>
                            </w:tblGrid>
                            <w:tr w:rsidR="00D9280D" w:rsidTr="00E97E41">
                              <w:trPr>
                                <w:trHeight w:hRule="exact" w:val="204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результата выполняемых работ(документ)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Цена, НДС не облагается ввиду применения Исполнителем УСН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Срок исполнения в рабочих днях, не включая время на согласование проекта (макета) изготавливаемого Документа Заказчиком, при наличии такого проекта (макета)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Акт анализа состояния производства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7000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005/2011 «О безопасности упаковки»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2000 рублей 1 год - 2150 рублей 3 года - 2300 рублей 5 лет - 2450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007/2011 «О безопасности продукции, предназначенной для детей и подростков»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2300 рублей 1 год - 2450 рублей 3 года - 2600 рублей 5 лет - 2750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009/2011 «О безопасности парфюмерно-косметической продукции»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3000 рублей 1 год - 3200 рублей 3 года - 3350 рублей 5 лет - 3500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004/2011 «О безопасности низковольтного оборудования», ТР ТС 020/2011 «Электромагнитная совместимость технических средств»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2500 рублей 1 год - 2800 рублей 3 года - 3100 рублей 5 лет - 3400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010/2011 «О безопасности машин и оборудования»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2500 рублей 1 год - 2800 рублей 3 года - 3100 рублей 5 лет - 3400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017/2011 «О безопасности продукции легкой промышленности»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2000 рублей 1 год - 2150 рублей 3 года - 2300 рублей 5 лет - 2450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305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021/2011 «О безопасности пищевой продукции», ТР ТС 022/2011 «Пищевая продукция в части ее маркировки», ТР ТС 023/2011 «Технический регламент на соковую продукцию из фруктов и овощей», ТР ТС 024/2011 «Технический регламент на масложировую продукцию», ТР ТС 029/2012 «Требования безопасности пищевых добавок, ароматизаторов и технологических вспомогательных средств», ТР ТС 015/2011 «О безопасности зерна», ТР ТС 034/2013 «О безопасности мяса и мясной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1500 рублей 1 год - 1750 рублей 3 года - 1900 рублей 5 лет - 2050 рублей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</w:tbl>
                          <w:p w:rsidR="00D9280D" w:rsidRDefault="00D928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95pt;margin-top:119.75pt;width:523.7pt;height:576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jwrg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0473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3666"/>
                        <w:gridCol w:w="2835"/>
                        <w:gridCol w:w="3161"/>
                      </w:tblGrid>
                      <w:tr w:rsidR="00D9280D" w:rsidTr="00E97E41">
                        <w:trPr>
                          <w:trHeight w:hRule="exact" w:val="2040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результата выполняемых работ(документ)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Цена, НДС не облагается ввиду применения Исполнителем УСН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Срок исполнения в рабочих днях, не включая время на согласование проекта (макета) изготавливаемого Документа Заказчиком, при наличии такого проекта (макета)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64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Акт анализа состояния производства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7000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005/2011 «О безопасности упаковки»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2000 рублей 1 год - 2150 рублей 3 года - 2300 рублей 5 лет - 2450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1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007/2011 «О безопасности продукции, предназначенной для детей и подростков»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2300 рублей 1 год - 2450 рублей 3 года - 2600 рублей 5 лет - 2750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009/2011 «О безопасности парфюмерно-косметической продукции»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3000 рублей 1 год - 3200 рублей 3 года - 3350 рублей 5 лет - 3500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004/2011 «О безопасности низковольтного оборудования», ТР ТС 020/2011 «Электромагнитная совместимость технических средств»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2500 рублей 1 год - 2800 рублей 3 года - 3100 рублей 5 лет - 3400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010/2011 «О безопасности машин и оборудования»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2500 рублей 1 год - 2800 рублей 3 года - 3100 рублей 5 лет - 3400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017/2011 «О безопасности продукции легкой промышленности»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2000 рублей 1 год - 2150 рублей 3 года - 2300 рублей 5 лет - 2450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305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021/2011 «О безопасности пищевой продукции», ТР ТС 022/2011 «Пищевая продукция в части ее маркировки», ТР ТС 023/2011 «Технический регламент на соковую продукцию из фруктов и овощей», ТР ТС 024/2011 «Технический регламент на масложировую продукцию», ТР ТС 029/2012 «Требования безопасности пищевых добавок, ароматизаторов и технологических вспомогательных средств», ТР ТС 015/2011 «О безопасности зерна», ТР ТС 034/2013 «О безопасности мяса и мясной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1500 рублей 1 год - 1750 рублей 3 года - 1900 рублей 5 лет - 2050 рублей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</w:tbl>
                    <w:p w:rsidR="00D9280D" w:rsidRDefault="00D928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558" w:lineRule="exact"/>
      </w:pPr>
    </w:p>
    <w:p w:rsidR="00D9280D" w:rsidRDefault="00D9280D">
      <w:pPr>
        <w:rPr>
          <w:sz w:val="2"/>
          <w:szCs w:val="2"/>
        </w:rPr>
        <w:sectPr w:rsidR="00D9280D">
          <w:type w:val="continuous"/>
          <w:pgSz w:w="11900" w:h="16840"/>
          <w:pgMar w:top="968" w:right="682" w:bottom="968" w:left="692" w:header="0" w:footer="3" w:gutter="0"/>
          <w:cols w:space="720"/>
          <w:noEndnote/>
          <w:docGrid w:linePitch="360"/>
        </w:sectPr>
      </w:pPr>
    </w:p>
    <w:p w:rsidR="00D9280D" w:rsidRDefault="00E97E41">
      <w:pPr>
        <w:spacing w:before="15" w:after="15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DF5843D" wp14:editId="6EDEED5A">
                <wp:simplePos x="0" y="0"/>
                <wp:positionH relativeFrom="margin">
                  <wp:posOffset>9524</wp:posOffset>
                </wp:positionH>
                <wp:positionV relativeFrom="paragraph">
                  <wp:posOffset>175895</wp:posOffset>
                </wp:positionV>
                <wp:extent cx="7458075" cy="58864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473" w:type="dxa"/>
                              <w:tblInd w:w="7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4151"/>
                              <w:gridCol w:w="2290"/>
                              <w:gridCol w:w="3221"/>
                            </w:tblGrid>
                            <w:tr w:rsidR="00D9280D" w:rsidTr="00E97E4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D928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продукции», ТР ТС 033/2013 «О безопасности молока и молочной продукции»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D928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D928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025/2012 «О безопасности мебельной продукции»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4950 рублей 1 год - 5000 рублей 3 года - 6000 рублей 5 лет - 7000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Декларация соответствия ТР ТС 030/2012 «О требованиях к смазочным материалам, маслам и специальным жидкостям»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Партия 8000 рублей 1 год - 8500 рублей 3 года - 10 000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Система менеджмента качества ГОСТ 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ISO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9001-2011 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ISO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9001:2008)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Система экологического менеджмента на соответствие требованиям стандарта ГОСТ Р ИСО 14001-2007 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ISO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14001:2004)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Система менеджмента охраны труда на соответствие требованиям стандарта ГОСТ Р 54934-2012 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OHSAS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18001:2007)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Система безопасности пищевой продукции на соответствие требованиям стандарта ГОСТ Р ИСО 22000-2007 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ISO</w:t>
                                  </w:r>
                                  <w:r w:rsidRPr="00603945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22000:2005)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Интегрированные Системы Менеджмента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10 000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Обоснование безопасности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Семь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Отказное письмо МЕЖРЕГИОНТЕСТ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Один день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Паспорт изделия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Стандарт организации разработка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Десять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Экспертное заключение по этикеткам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Пять дней</w:t>
                                  </w:r>
                                </w:p>
                              </w:tc>
                            </w:tr>
                            <w:tr w:rsidR="00D9280D" w:rsidTr="00E97E4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Сертификация услуг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год - 9000 рублей 3 года - 12000 рублей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280D" w:rsidRDefault="00AE46EF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Два дня</w:t>
                                  </w:r>
                                </w:p>
                              </w:tc>
                            </w:tr>
                          </w:tbl>
                          <w:p w:rsidR="00D9280D" w:rsidRDefault="00E97E41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             </w:t>
                            </w:r>
                            <w:r w:rsidR="00AE46EF">
                              <w:t>1. Способ доставки: До клиента.</w:t>
                            </w:r>
                          </w:p>
                          <w:p w:rsidR="00D9280D" w:rsidRDefault="00D928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843D" id="Text Box 7" o:spid="_x0000_s1029" type="#_x0000_t202" style="position:absolute;margin-left:.75pt;margin-top:13.85pt;width:587.25pt;height:463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GtAIAALE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10473" w:type="dxa"/>
                        <w:tblInd w:w="7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4151"/>
                        <w:gridCol w:w="2290"/>
                        <w:gridCol w:w="3221"/>
                      </w:tblGrid>
                      <w:tr w:rsidR="00D9280D" w:rsidTr="00E97E41">
                        <w:trPr>
                          <w:trHeight w:hRule="exact" w:val="52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D928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продукции», ТР ТС 033/2013 «О безопасности молока и молочной продукции»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D928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D928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9280D" w:rsidTr="00E97E41">
                        <w:trPr>
                          <w:trHeight w:hRule="exact" w:val="101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025/2012 «О безопасности мебельной продукции»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4950 рублей 1 год - 5000 рублей 3 года - 6000 рублей 5 лет - 7000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Декларация соответствия ТР ТС 030/2012 «О требованиях к смазочным материалам, маслам и специальным жидкостям»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Партия 8000 рублей 1 год - 8500 рублей 3 года - 10 000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51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Система менеджмента качества ГОСТ 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ISO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 xml:space="preserve">9001-2011 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ISO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9001:2008)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5000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Система экологического менеджмента на соответствие требованиям стандарта ГОСТ Р ИСО 14001-2007 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ISO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14001:2004)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5000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22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Система менеджмента охраны труда на соответствие требованиям стандарта ГОСТ Р 54934-2012 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OHSAS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18001:2007)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5000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1037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Система безопасности пищевой продукции на соответствие требованиям стандарта ГОСТ Р ИСО 22000-2007 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ISO</w:t>
                            </w:r>
                            <w:r w:rsidRPr="00603945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22000:2005)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5000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7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Интегрированные Системы Менеджмента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10 000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Обоснование безопасности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8000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Семь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88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Отказное письмо МЕЖРЕГИОНТЕСТ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1500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Один день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64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Паспорт изделия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6000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64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6000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59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Стандарт организации разработка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6000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64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4000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Десять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264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Экспертное заключение по этикеткам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40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Пять дней</w:t>
                            </w:r>
                          </w:p>
                        </w:tc>
                      </w:tr>
                      <w:tr w:rsidR="00D9280D" w:rsidTr="00E97E41">
                        <w:trPr>
                          <w:trHeight w:hRule="exact" w:val="52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Сертификация услуг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 год - 9000 рублей 3 года - 12000 рублей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280D" w:rsidRDefault="00AE46EF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Два дня</w:t>
                            </w:r>
                          </w:p>
                        </w:tc>
                      </w:tr>
                    </w:tbl>
                    <w:p w:rsidR="00D9280D" w:rsidRDefault="00E97E41">
                      <w:pPr>
                        <w:pStyle w:val="a7"/>
                        <w:shd w:val="clear" w:color="auto" w:fill="auto"/>
                        <w:spacing w:line="220" w:lineRule="exact"/>
                      </w:pPr>
                      <w:r>
                        <w:t xml:space="preserve">              </w:t>
                      </w:r>
                      <w:r w:rsidR="00AE46EF">
                        <w:t>1. Способ доставки: До клиента.</w:t>
                      </w:r>
                    </w:p>
                    <w:p w:rsidR="00D9280D" w:rsidRDefault="00D928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80D" w:rsidRDefault="00D9280D">
      <w:pPr>
        <w:rPr>
          <w:sz w:val="2"/>
          <w:szCs w:val="2"/>
        </w:rPr>
        <w:sectPr w:rsidR="00D9280D">
          <w:pgSz w:w="11900" w:h="16840"/>
          <w:pgMar w:top="968" w:right="0" w:bottom="968" w:left="0" w:header="0" w:footer="3" w:gutter="0"/>
          <w:cols w:space="720"/>
          <w:noEndnote/>
          <w:docGrid w:linePitch="360"/>
        </w:sectPr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D9280D">
      <w:pPr>
        <w:spacing w:line="360" w:lineRule="exact"/>
      </w:pPr>
    </w:p>
    <w:p w:rsidR="00D9280D" w:rsidRDefault="00E97E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41CD53C" wp14:editId="412D4BAB">
                <wp:simplePos x="0" y="0"/>
                <wp:positionH relativeFrom="margin">
                  <wp:posOffset>772160</wp:posOffset>
                </wp:positionH>
                <wp:positionV relativeFrom="paragraph">
                  <wp:posOffset>127635</wp:posOffset>
                </wp:positionV>
                <wp:extent cx="911225" cy="139700"/>
                <wp:effectExtent l="1905" t="0" r="127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1" w:name="bookmark10"/>
                            <w:r>
                              <w:rPr>
                                <w:rStyle w:val="1Exact"/>
                              </w:rPr>
                              <w:t>Исполнитель: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D53C" id="Text Box 8" o:spid="_x0000_s1030" type="#_x0000_t202" style="position:absolute;margin-left:60.8pt;margin-top:10.05pt;width:71.75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r9sA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2" w:name="bookmark10"/>
                      <w:r>
                        <w:rPr>
                          <w:rStyle w:val="1Exact"/>
                        </w:rPr>
                        <w:t>Исполнитель: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1BCB60B" wp14:editId="3FA06C15">
                <wp:simplePos x="0" y="0"/>
                <wp:positionH relativeFrom="margin">
                  <wp:posOffset>5638165</wp:posOffset>
                </wp:positionH>
                <wp:positionV relativeFrom="paragraph">
                  <wp:posOffset>175260</wp:posOffset>
                </wp:positionV>
                <wp:extent cx="658495" cy="139700"/>
                <wp:effectExtent l="635" t="0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3" w:name="bookmark11"/>
                            <w:r>
                              <w:rPr>
                                <w:rStyle w:val="1Exact"/>
                              </w:rPr>
                              <w:t>Заказчик: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B60B" id="Text Box 9" o:spid="_x0000_s1031" type="#_x0000_t202" style="position:absolute;margin-left:443.95pt;margin-top:13.8pt;width:51.85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m2rw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4" w:name="bookmark11"/>
                      <w:r>
                        <w:rPr>
                          <w:rStyle w:val="1Exact"/>
                        </w:rPr>
                        <w:t>Заказчик: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80D" w:rsidRDefault="00D9280D">
      <w:pPr>
        <w:spacing w:line="360" w:lineRule="exact"/>
      </w:pPr>
    </w:p>
    <w:p w:rsidR="00D9280D" w:rsidRDefault="00D9280D">
      <w:pPr>
        <w:spacing w:line="467" w:lineRule="exact"/>
      </w:pPr>
    </w:p>
    <w:p w:rsidR="00D9280D" w:rsidRDefault="00E97E4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B3EEC18" wp14:editId="07F40739">
                <wp:simplePos x="0" y="0"/>
                <wp:positionH relativeFrom="margin">
                  <wp:posOffset>607060</wp:posOffset>
                </wp:positionH>
                <wp:positionV relativeFrom="paragraph">
                  <wp:posOffset>24765</wp:posOffset>
                </wp:positionV>
                <wp:extent cx="347345" cy="139700"/>
                <wp:effectExtent l="0" t="254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5" w:name="bookmark12"/>
                            <w:r>
                              <w:rPr>
                                <w:rStyle w:val="1Exact"/>
                              </w:rPr>
                              <w:t>МП.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EC18" id="Text Box 10" o:spid="_x0000_s1032" type="#_x0000_t202" style="position:absolute;margin-left:47.8pt;margin-top:1.95pt;width:27.35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6" w:name="bookmark12"/>
                      <w:r>
                        <w:rPr>
                          <w:rStyle w:val="1Exact"/>
                        </w:rPr>
                        <w:t>МП.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5C75BA66" wp14:editId="2B7CBABD">
                <wp:simplePos x="0" y="0"/>
                <wp:positionH relativeFrom="margin">
                  <wp:posOffset>5869940</wp:posOffset>
                </wp:positionH>
                <wp:positionV relativeFrom="paragraph">
                  <wp:posOffset>100965</wp:posOffset>
                </wp:positionV>
                <wp:extent cx="344170" cy="139700"/>
                <wp:effectExtent l="3810" t="2540" r="4445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0D" w:rsidRDefault="00AE46E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7" w:name="bookmark13"/>
                            <w:r>
                              <w:rPr>
                                <w:rStyle w:val="1Exact"/>
                              </w:rPr>
                              <w:t>М.П.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BA66" id="Text Box 11" o:spid="_x0000_s1033" type="#_x0000_t202" style="position:absolute;margin-left:462.2pt;margin-top:7.95pt;width:27.1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cZsAIAALA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" filled="f" stroked="f">
                <v:textbox style="mso-fit-shape-to-text:t" inset="0,0,0,0">
                  <w:txbxContent>
                    <w:p w:rsidR="00D9280D" w:rsidRDefault="00AE46E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8" w:name="bookmark13"/>
                      <w:r>
                        <w:rPr>
                          <w:rStyle w:val="1Exact"/>
                        </w:rPr>
                        <w:t>М.П.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280D">
      <w:type w:val="continuous"/>
      <w:pgSz w:w="11900" w:h="16840"/>
      <w:pgMar w:top="968" w:right="716" w:bottom="968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3" w:rsidRDefault="009627C3">
      <w:r>
        <w:separator/>
      </w:r>
    </w:p>
  </w:endnote>
  <w:endnote w:type="continuationSeparator" w:id="0">
    <w:p w:rsidR="009627C3" w:rsidRDefault="0096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0D" w:rsidRDefault="00FD73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10113645</wp:posOffset>
              </wp:positionV>
              <wp:extent cx="5645150" cy="160655"/>
              <wp:effectExtent l="190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0D" w:rsidRDefault="00AE46EF">
                          <w:pPr>
                            <w:pStyle w:val="a5"/>
                            <w:shd w:val="clear" w:color="auto" w:fill="auto"/>
                            <w:tabs>
                              <w:tab w:val="right" w:pos="889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Исполнитель</w:t>
                          </w:r>
                          <w:r>
                            <w:rPr>
                              <w:rStyle w:val="a6"/>
                            </w:rPr>
                            <w:tab/>
                            <w:t>Заказчик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6.15pt;margin-top:796.35pt;width:444.5pt;height:12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" filled="f" stroked="f">
              <v:textbox style="mso-fit-shape-to-text:t" inset="0,0,0,0">
                <w:txbxContent>
                  <w:p w:rsidR="00D9280D" w:rsidRDefault="00AE46EF">
                    <w:pPr>
                      <w:pStyle w:val="a5"/>
                      <w:shd w:val="clear" w:color="auto" w:fill="auto"/>
                      <w:tabs>
                        <w:tab w:val="right" w:pos="8890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Исполнитель</w:t>
                    </w:r>
                    <w:r>
                      <w:rPr>
                        <w:rStyle w:val="a6"/>
                      </w:rPr>
                      <w:tab/>
                      <w:t>Заказчик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3" w:rsidRDefault="009627C3"/>
  </w:footnote>
  <w:footnote w:type="continuationSeparator" w:id="0">
    <w:p w:rsidR="009627C3" w:rsidRDefault="009627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0D" w:rsidRDefault="00FD73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7054850</wp:posOffset>
              </wp:positionH>
              <wp:positionV relativeFrom="page">
                <wp:posOffset>481965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0D" w:rsidRDefault="00AE46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5385" w:rsidRPr="007D538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5.5pt;margin-top:37.9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" filled="f" stroked="f">
              <v:textbox style="mso-fit-shape-to-text:t" inset="0,0,0,0">
                <w:txbxContent>
                  <w:p w:rsidR="00D9280D" w:rsidRDefault="00AE46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5385" w:rsidRPr="007D538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F10"/>
    <w:multiLevelType w:val="multilevel"/>
    <w:tmpl w:val="425C4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D"/>
    <w:rsid w:val="00155B19"/>
    <w:rsid w:val="00187DAC"/>
    <w:rsid w:val="003068F8"/>
    <w:rsid w:val="0041429A"/>
    <w:rsid w:val="00514687"/>
    <w:rsid w:val="00603945"/>
    <w:rsid w:val="00732B7D"/>
    <w:rsid w:val="00733E7A"/>
    <w:rsid w:val="007D5385"/>
    <w:rsid w:val="00887FE2"/>
    <w:rsid w:val="009627C3"/>
    <w:rsid w:val="00AE46EF"/>
    <w:rsid w:val="00C95EF7"/>
    <w:rsid w:val="00D2634E"/>
    <w:rsid w:val="00D9280D"/>
    <w:rsid w:val="00E97E41"/>
    <w:rsid w:val="00F65313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DFE89-2987-4E2B-B33B-DB8F750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0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gregion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Гончарова</dc:creator>
  <cp:lastModifiedBy>Алена Гончарова</cp:lastModifiedBy>
  <cp:revision>2</cp:revision>
  <dcterms:created xsi:type="dcterms:W3CDTF">2017-08-25T08:45:00Z</dcterms:created>
  <dcterms:modified xsi:type="dcterms:W3CDTF">2017-08-25T08:45:00Z</dcterms:modified>
</cp:coreProperties>
</file>